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0EDEFA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72294">
        <w:rPr>
          <w:color w:val="12284C" w:themeColor="text2"/>
          <w:sz w:val="28"/>
          <w:szCs w:val="36"/>
        </w:rPr>
        <w:t>Apparel Production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72294">
        <w:rPr>
          <w:color w:val="12284C" w:themeColor="text2"/>
          <w:sz w:val="28"/>
          <w:szCs w:val="36"/>
        </w:rPr>
        <w:t>19201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72294">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DC2A38D" w14:textId="77777777" w:rsidR="00472294" w:rsidRDefault="00472294" w:rsidP="00472294">
      <w:pPr>
        <w:spacing w:before="0" w:after="0"/>
        <w:rPr>
          <w:rStyle w:val="Regular"/>
        </w:rPr>
      </w:pPr>
    </w:p>
    <w:p w14:paraId="29F5F132" w14:textId="77777777" w:rsidR="00472294" w:rsidRDefault="009C4EE4" w:rsidP="0047229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72294" w:rsidRPr="00472294">
        <w:rPr>
          <w:rFonts w:ascii="Open Sans Light" w:eastAsia="Times New Roman" w:hAnsi="Open Sans Light" w:cs="Open Sans Light"/>
          <w:color w:val="000000"/>
          <w:kern w:val="0"/>
          <w:sz w:val="20"/>
          <w:szCs w:val="20"/>
          <w14:ligatures w14:val="none"/>
        </w:rPr>
        <w:t>Fashion, Apparel, Interior Design (19.0999)</w:t>
      </w:r>
    </w:p>
    <w:p w14:paraId="4AC48652" w14:textId="77777777" w:rsidR="00472294" w:rsidRDefault="00472294" w:rsidP="00472294">
      <w:pPr>
        <w:spacing w:before="0" w:after="0"/>
        <w:rPr>
          <w:rFonts w:ascii="Open Sans Light" w:eastAsia="Times New Roman" w:hAnsi="Open Sans Light" w:cs="Open Sans Light"/>
          <w:color w:val="000000"/>
          <w:kern w:val="0"/>
          <w:sz w:val="20"/>
          <w:szCs w:val="20"/>
          <w14:ligatures w14:val="none"/>
        </w:rPr>
      </w:pPr>
    </w:p>
    <w:p w14:paraId="698CE1F0" w14:textId="5CC4978A" w:rsidR="00472294" w:rsidRPr="00472294" w:rsidRDefault="009C4EE4" w:rsidP="0047229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72294" w:rsidRPr="00472294">
        <w:rPr>
          <w:rFonts w:ascii="Open Sans Light" w:eastAsia="Times New Roman" w:hAnsi="Open Sans Light" w:cs="Open Sans Light"/>
          <w:b/>
          <w:bCs/>
          <w:color w:val="000000"/>
          <w:kern w:val="0"/>
          <w:sz w:val="20"/>
          <w:szCs w:val="20"/>
          <w14:ligatures w14:val="none"/>
        </w:rPr>
        <w:t>Technical Level:</w:t>
      </w:r>
      <w:r w:rsidR="00472294" w:rsidRPr="00472294">
        <w:rPr>
          <w:rFonts w:ascii="Open Sans Light" w:eastAsia="Times New Roman" w:hAnsi="Open Sans Light" w:cs="Open Sans Light"/>
          <w:color w:val="000000"/>
          <w:kern w:val="0"/>
          <w:sz w:val="20"/>
          <w:szCs w:val="20"/>
          <w14:ligatures w14:val="none"/>
        </w:rPr>
        <w:t xml:space="preserve"> Clothing and Textiles courses introduce students to and expand upon the various aspects of apparel, garment construction, and the textile industry, conveying the commercial application of design principles, production processes, and maintenance techniques. These courses usually address the selection, characteristics, care, and repair of various textiles; operation and care of commercial sewing machines; design, construction, and production of fabrics and/or garments; and career opportunities in the garment or textile industry.</w:t>
      </w:r>
    </w:p>
    <w:p w14:paraId="4FBDB71A" w14:textId="58750C9F" w:rsidR="009C4EE4" w:rsidRPr="00472294" w:rsidRDefault="009C4EE4" w:rsidP="0047229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667380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472294" w:rsidRPr="00472294">
            <w:t>Understand the nature of the fashion and apparel industry.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72294" w:rsidRPr="009F713B" w14:paraId="3475336C" w14:textId="77777777" w:rsidTr="00DA56B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72294" w:rsidRPr="00334670" w:rsidRDefault="00472294" w:rsidP="00472294">
            <w:pPr>
              <w:pStyle w:val="TableLeftcolumn"/>
            </w:pPr>
            <w:r w:rsidRPr="00334670">
              <w:t>1.1</w:t>
            </w:r>
          </w:p>
        </w:tc>
        <w:tc>
          <w:tcPr>
            <w:tcW w:w="8200" w:type="dxa"/>
            <w:tcBorders>
              <w:top w:val="nil"/>
              <w:left w:val="nil"/>
              <w:bottom w:val="nil"/>
              <w:right w:val="nil"/>
            </w:tcBorders>
            <w:shd w:val="clear" w:color="auto" w:fill="auto"/>
            <w:vAlign w:val="center"/>
          </w:tcPr>
          <w:p w14:paraId="4F3DC746" w14:textId="11BFAA52" w:rsidR="00472294" w:rsidRPr="00D53139" w:rsidRDefault="00472294" w:rsidP="00472294">
            <w:pPr>
              <w:pStyle w:val="Tabletext"/>
            </w:pPr>
            <w:r>
              <w:rPr>
                <w:rFonts w:ascii="Open Sans Light" w:hAnsi="Open Sans Light" w:cs="Open Sans Light"/>
                <w:color w:val="000000"/>
              </w:rPr>
              <w:t>Analyze the production process of a garment from design to show room floor.</w:t>
            </w:r>
          </w:p>
        </w:tc>
        <w:tc>
          <w:tcPr>
            <w:tcW w:w="877" w:type="dxa"/>
            <w:tcBorders>
              <w:bottom w:val="single" w:sz="8" w:space="0" w:color="auto"/>
            </w:tcBorders>
            <w:vAlign w:val="bottom"/>
          </w:tcPr>
          <w:p w14:paraId="1012989B" w14:textId="5DBA88DF" w:rsidR="00472294" w:rsidRPr="00ED28EF" w:rsidRDefault="00472294" w:rsidP="00472294">
            <w:pPr>
              <w:pStyle w:val="Tabletext"/>
              <w:rPr>
                <w:rStyle w:val="Formentry12ptopunderline"/>
              </w:rPr>
            </w:pPr>
          </w:p>
        </w:tc>
      </w:tr>
      <w:tr w:rsidR="00472294" w:rsidRPr="009F713B" w14:paraId="422523F4" w14:textId="77777777" w:rsidTr="00DA56BE">
        <w:tc>
          <w:tcPr>
            <w:tcW w:w="705" w:type="dxa"/>
          </w:tcPr>
          <w:p w14:paraId="0F428A28" w14:textId="77777777" w:rsidR="00472294" w:rsidRPr="00334670" w:rsidRDefault="00472294" w:rsidP="00472294">
            <w:pPr>
              <w:pStyle w:val="TableLeftcolumn"/>
            </w:pPr>
            <w:r w:rsidRPr="00334670">
              <w:t>1.2</w:t>
            </w:r>
          </w:p>
        </w:tc>
        <w:tc>
          <w:tcPr>
            <w:tcW w:w="8200" w:type="dxa"/>
            <w:tcBorders>
              <w:top w:val="nil"/>
              <w:left w:val="nil"/>
              <w:bottom w:val="nil"/>
              <w:right w:val="nil"/>
            </w:tcBorders>
            <w:shd w:val="clear" w:color="auto" w:fill="auto"/>
            <w:vAlign w:val="center"/>
          </w:tcPr>
          <w:p w14:paraId="06BAE4CB" w14:textId="00F5BDB2" w:rsidR="00472294" w:rsidRPr="00334670" w:rsidRDefault="00472294" w:rsidP="00472294">
            <w:pPr>
              <w:pStyle w:val="Tabletext"/>
            </w:pPr>
            <w:r>
              <w:rPr>
                <w:rFonts w:ascii="Open Sans Light" w:hAnsi="Open Sans Light" w:cs="Open Sans Light"/>
                <w:color w:val="000000"/>
              </w:rPr>
              <w:t>Analyze the cost of constructing, manufacturing, altering, or repairing textile, apparel, and fashion products.</w:t>
            </w:r>
          </w:p>
        </w:tc>
        <w:tc>
          <w:tcPr>
            <w:tcW w:w="877" w:type="dxa"/>
            <w:tcBorders>
              <w:top w:val="single" w:sz="8" w:space="0" w:color="auto"/>
              <w:bottom w:val="single" w:sz="8" w:space="0" w:color="auto"/>
            </w:tcBorders>
            <w:vAlign w:val="bottom"/>
          </w:tcPr>
          <w:p w14:paraId="4AE8056E" w14:textId="5821B5D7" w:rsidR="00472294" w:rsidRPr="00ED28EF" w:rsidRDefault="00472294" w:rsidP="00472294">
            <w:pPr>
              <w:pStyle w:val="Tabletext"/>
              <w:rPr>
                <w:rStyle w:val="Formentry12ptopunderline"/>
              </w:rPr>
            </w:pPr>
          </w:p>
        </w:tc>
      </w:tr>
    </w:tbl>
    <w:p w14:paraId="7B228C3A" w14:textId="3998B91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72294" w:rsidRPr="00472294">
            <w:t>Demonstrate foundational understanding of fashion, apparel and textiles.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72294" w:rsidRPr="009F713B" w14:paraId="2712CFEE" w14:textId="77777777" w:rsidTr="004F20F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72294" w:rsidRPr="00334670" w:rsidRDefault="00472294" w:rsidP="00472294">
            <w:pPr>
              <w:pStyle w:val="TableLeftcolumn"/>
            </w:pPr>
            <w:r w:rsidRPr="000E4E56">
              <w:t>2.1</w:t>
            </w:r>
          </w:p>
        </w:tc>
        <w:tc>
          <w:tcPr>
            <w:tcW w:w="8200" w:type="dxa"/>
            <w:tcBorders>
              <w:top w:val="nil"/>
              <w:left w:val="nil"/>
              <w:bottom w:val="nil"/>
              <w:right w:val="nil"/>
            </w:tcBorders>
            <w:shd w:val="clear" w:color="auto" w:fill="auto"/>
            <w:vAlign w:val="center"/>
          </w:tcPr>
          <w:p w14:paraId="7E57850B" w14:textId="4BA8A537" w:rsidR="00472294" w:rsidRPr="00D53139" w:rsidRDefault="00472294" w:rsidP="00472294">
            <w:pPr>
              <w:pStyle w:val="Tabletext"/>
            </w:pPr>
            <w:r>
              <w:rPr>
                <w:rFonts w:ascii="Open Sans Light" w:hAnsi="Open Sans Light" w:cs="Open Sans Light"/>
                <w:color w:val="000000"/>
              </w:rPr>
              <w:t>Understand basic textile terminology including weft, warp, selvage, bias, woven, knitted, felting, nap, hand and sheen.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472294" w:rsidRPr="00ED28EF" w:rsidRDefault="00472294" w:rsidP="00472294">
            <w:pPr>
              <w:pStyle w:val="Tabletext"/>
              <w:rPr>
                <w:rStyle w:val="Formentry12ptopunderline"/>
              </w:rPr>
            </w:pPr>
          </w:p>
        </w:tc>
      </w:tr>
      <w:tr w:rsidR="00472294" w:rsidRPr="009F713B" w14:paraId="4E322221" w14:textId="77777777" w:rsidTr="004F20FD">
        <w:tc>
          <w:tcPr>
            <w:tcW w:w="705" w:type="dxa"/>
          </w:tcPr>
          <w:p w14:paraId="17BF9788" w14:textId="5708E2B2" w:rsidR="00472294" w:rsidRPr="00334670" w:rsidRDefault="00472294" w:rsidP="00472294">
            <w:pPr>
              <w:pStyle w:val="TableLeftcolumn"/>
            </w:pPr>
            <w:r>
              <w:t>2.2</w:t>
            </w:r>
          </w:p>
        </w:tc>
        <w:tc>
          <w:tcPr>
            <w:tcW w:w="8200" w:type="dxa"/>
            <w:tcBorders>
              <w:top w:val="nil"/>
              <w:left w:val="nil"/>
              <w:bottom w:val="nil"/>
              <w:right w:val="nil"/>
            </w:tcBorders>
            <w:shd w:val="clear" w:color="auto" w:fill="auto"/>
            <w:vAlign w:val="center"/>
          </w:tcPr>
          <w:p w14:paraId="2C250D7B" w14:textId="1FD6FFAE" w:rsidR="00472294" w:rsidRPr="00334670" w:rsidRDefault="00472294" w:rsidP="00472294">
            <w:pPr>
              <w:pStyle w:val="Tabletext"/>
            </w:pPr>
            <w:r>
              <w:rPr>
                <w:rFonts w:ascii="Open Sans Light" w:hAnsi="Open Sans Light" w:cs="Open Sans Light"/>
                <w:color w:val="000000"/>
              </w:rPr>
              <w:t>Understand the effects of textile characteristics (i.e. natural vs man-made fiber, color, pattern, weave/knit, etc.) on design, care, use, and maintenance of products.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472294" w:rsidRPr="00ED28EF" w:rsidRDefault="00472294" w:rsidP="00472294">
            <w:pPr>
              <w:pStyle w:val="Tabletext"/>
              <w:rPr>
                <w:rStyle w:val="Formentry12ptopunderline"/>
              </w:rPr>
            </w:pPr>
          </w:p>
        </w:tc>
      </w:tr>
      <w:tr w:rsidR="00472294" w:rsidRPr="009F713B" w14:paraId="1FCA5212" w14:textId="77777777" w:rsidTr="004F20F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72294" w:rsidRPr="00334670" w:rsidRDefault="00472294" w:rsidP="00472294">
            <w:pPr>
              <w:pStyle w:val="TableLeftcolumn"/>
            </w:pPr>
            <w:r>
              <w:t>2.3</w:t>
            </w:r>
          </w:p>
        </w:tc>
        <w:tc>
          <w:tcPr>
            <w:tcW w:w="8200" w:type="dxa"/>
            <w:tcBorders>
              <w:top w:val="nil"/>
              <w:left w:val="nil"/>
              <w:bottom w:val="nil"/>
              <w:right w:val="nil"/>
            </w:tcBorders>
            <w:shd w:val="clear" w:color="auto" w:fill="auto"/>
            <w:vAlign w:val="center"/>
          </w:tcPr>
          <w:p w14:paraId="5E6C62F5" w14:textId="161B81BE" w:rsidR="00472294" w:rsidRPr="00334670" w:rsidRDefault="00472294" w:rsidP="00472294">
            <w:pPr>
              <w:pStyle w:val="Tabletext"/>
            </w:pPr>
            <w:r>
              <w:rPr>
                <w:rFonts w:ascii="Open Sans Light" w:hAnsi="Open Sans Light" w:cs="Open Sans Light"/>
                <w:color w:val="000000"/>
              </w:rPr>
              <w:t>Describe manufacturing processes of textile fiber and fabrics and fabric finishing to determine appropriateness to construction qualities. (i.e. woven vs knits/looping, felting, dying vs printed pattern, soil resistance, microfiber).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472294" w:rsidRPr="00ED28EF" w:rsidRDefault="00472294" w:rsidP="00472294">
            <w:pPr>
              <w:pStyle w:val="Tabletext"/>
              <w:rPr>
                <w:rStyle w:val="Formentry12ptopunderline"/>
              </w:rPr>
            </w:pPr>
          </w:p>
        </w:tc>
      </w:tr>
      <w:tr w:rsidR="00472294" w:rsidRPr="009F713B" w14:paraId="174CB02E" w14:textId="77777777" w:rsidTr="004F20FD">
        <w:tc>
          <w:tcPr>
            <w:tcW w:w="705" w:type="dxa"/>
          </w:tcPr>
          <w:p w14:paraId="2FBB3D81" w14:textId="737B2B52" w:rsidR="00472294" w:rsidRPr="00334670" w:rsidRDefault="00472294" w:rsidP="00472294">
            <w:pPr>
              <w:pStyle w:val="TableLeftcolumn"/>
            </w:pPr>
            <w:r>
              <w:t>2.4</w:t>
            </w:r>
          </w:p>
        </w:tc>
        <w:tc>
          <w:tcPr>
            <w:tcW w:w="8200" w:type="dxa"/>
            <w:tcBorders>
              <w:top w:val="nil"/>
              <w:left w:val="nil"/>
              <w:bottom w:val="nil"/>
              <w:right w:val="nil"/>
            </w:tcBorders>
            <w:shd w:val="clear" w:color="auto" w:fill="auto"/>
            <w:vAlign w:val="center"/>
          </w:tcPr>
          <w:p w14:paraId="3D3343D9" w14:textId="384D0D19" w:rsidR="00472294" w:rsidRPr="00334670" w:rsidRDefault="00472294" w:rsidP="00472294">
            <w:pPr>
              <w:pStyle w:val="Tabletext"/>
            </w:pPr>
            <w:r>
              <w:rPr>
                <w:rFonts w:ascii="Open Sans Light" w:hAnsi="Open Sans Light" w:cs="Open Sans Light"/>
                <w:color w:val="000000"/>
              </w:rPr>
              <w:t xml:space="preserve">Explain the ways in which fabric selection influences garment design (i.e. fiber, fabric characteristics, texture, pattern, and finish).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472294" w:rsidRPr="00ED28EF" w:rsidRDefault="00472294" w:rsidP="00472294">
            <w:pPr>
              <w:pStyle w:val="Tabletext"/>
              <w:rPr>
                <w:rStyle w:val="Formentry12ptopunderline"/>
              </w:rPr>
            </w:pPr>
          </w:p>
        </w:tc>
      </w:tr>
      <w:tr w:rsidR="00472294" w:rsidRPr="009F713B" w14:paraId="7527AFA2" w14:textId="77777777" w:rsidTr="004F20FD">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472294" w:rsidRPr="00334670" w:rsidRDefault="00472294" w:rsidP="00472294">
            <w:pPr>
              <w:pStyle w:val="TableLeftcolumn"/>
            </w:pPr>
            <w:r>
              <w:t>2.5</w:t>
            </w:r>
          </w:p>
        </w:tc>
        <w:tc>
          <w:tcPr>
            <w:tcW w:w="8200" w:type="dxa"/>
            <w:tcBorders>
              <w:top w:val="nil"/>
              <w:left w:val="nil"/>
              <w:bottom w:val="nil"/>
              <w:right w:val="nil"/>
            </w:tcBorders>
            <w:shd w:val="clear" w:color="auto" w:fill="auto"/>
            <w:vAlign w:val="center"/>
          </w:tcPr>
          <w:p w14:paraId="138963DF" w14:textId="7EFC3EF6" w:rsidR="00472294" w:rsidRPr="00334670" w:rsidRDefault="00472294" w:rsidP="00472294">
            <w:pPr>
              <w:pStyle w:val="Tabletext"/>
            </w:pPr>
            <w:r>
              <w:rPr>
                <w:rFonts w:ascii="Open Sans Light" w:hAnsi="Open Sans Light" w:cs="Open Sans Light"/>
                <w:color w:val="000000"/>
              </w:rPr>
              <w:t>Use correct terminology for identifying, comparing, and analyzing the most common textile fibers.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472294" w:rsidRPr="00ED28EF" w:rsidRDefault="00472294" w:rsidP="00472294">
            <w:pPr>
              <w:pStyle w:val="Tabletext"/>
              <w:rPr>
                <w:rStyle w:val="Formentry12ptopunderline"/>
              </w:rPr>
            </w:pPr>
          </w:p>
        </w:tc>
      </w:tr>
      <w:tr w:rsidR="00472294" w:rsidRPr="009F713B" w14:paraId="613E6820" w14:textId="77777777" w:rsidTr="004F20FD">
        <w:tc>
          <w:tcPr>
            <w:tcW w:w="705" w:type="dxa"/>
          </w:tcPr>
          <w:p w14:paraId="24DBE61C" w14:textId="6D0DA3B2" w:rsidR="00472294" w:rsidRDefault="00472294" w:rsidP="00472294">
            <w:pPr>
              <w:pStyle w:val="TableLeftcolumn"/>
            </w:pPr>
            <w:r>
              <w:t>2.6</w:t>
            </w:r>
          </w:p>
        </w:tc>
        <w:tc>
          <w:tcPr>
            <w:tcW w:w="8200" w:type="dxa"/>
            <w:tcBorders>
              <w:top w:val="nil"/>
              <w:left w:val="nil"/>
              <w:bottom w:val="nil"/>
              <w:right w:val="nil"/>
            </w:tcBorders>
            <w:shd w:val="clear" w:color="auto" w:fill="auto"/>
            <w:vAlign w:val="center"/>
          </w:tcPr>
          <w:p w14:paraId="23178C60" w14:textId="2E085D21" w:rsidR="00472294" w:rsidRPr="00334670" w:rsidRDefault="00472294" w:rsidP="00472294">
            <w:pPr>
              <w:pStyle w:val="Tabletext"/>
            </w:pPr>
            <w:r>
              <w:rPr>
                <w:rFonts w:ascii="Open Sans Light" w:hAnsi="Open Sans Light" w:cs="Open Sans Light"/>
                <w:color w:val="000000"/>
              </w:rPr>
              <w:t>Understand textile labeling information in regards to apparel construction textiles.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9710E4C" w14:textId="77777777" w:rsidR="00472294" w:rsidRPr="00ED28EF" w:rsidRDefault="00472294" w:rsidP="00472294">
            <w:pPr>
              <w:pStyle w:val="Tabletext"/>
              <w:rPr>
                <w:rStyle w:val="Formentry12ptopunderline"/>
              </w:rPr>
            </w:pPr>
          </w:p>
        </w:tc>
      </w:tr>
      <w:tr w:rsidR="00472294" w:rsidRPr="009F713B" w14:paraId="2133F19E" w14:textId="77777777" w:rsidTr="004F20FD">
        <w:trPr>
          <w:cnfStyle w:val="000000100000" w:firstRow="0" w:lastRow="0" w:firstColumn="0" w:lastColumn="0" w:oddVBand="0" w:evenVBand="0" w:oddHBand="1" w:evenHBand="0" w:firstRowFirstColumn="0" w:firstRowLastColumn="0" w:lastRowFirstColumn="0" w:lastRowLastColumn="0"/>
        </w:trPr>
        <w:tc>
          <w:tcPr>
            <w:tcW w:w="705" w:type="dxa"/>
          </w:tcPr>
          <w:p w14:paraId="2D11E66E" w14:textId="7F53A0D1" w:rsidR="00472294" w:rsidRDefault="00472294" w:rsidP="00472294">
            <w:pPr>
              <w:pStyle w:val="TableLeftcolumn"/>
            </w:pPr>
            <w:r>
              <w:t>2.7</w:t>
            </w:r>
          </w:p>
        </w:tc>
        <w:tc>
          <w:tcPr>
            <w:tcW w:w="8200" w:type="dxa"/>
            <w:tcBorders>
              <w:top w:val="nil"/>
              <w:left w:val="nil"/>
              <w:bottom w:val="nil"/>
              <w:right w:val="nil"/>
            </w:tcBorders>
            <w:shd w:val="clear" w:color="auto" w:fill="auto"/>
            <w:vAlign w:val="center"/>
          </w:tcPr>
          <w:p w14:paraId="22C1CCA6" w14:textId="11E974E9" w:rsidR="00472294" w:rsidRPr="00334670" w:rsidRDefault="00472294" w:rsidP="00472294">
            <w:pPr>
              <w:pStyle w:val="Tabletext"/>
            </w:pPr>
            <w:r>
              <w:rPr>
                <w:rFonts w:ascii="Open Sans Light" w:hAnsi="Open Sans Light" w:cs="Open Sans Light"/>
                <w:color w:val="000000"/>
              </w:rPr>
              <w:t xml:space="preserve">Identify appropriate procedures for care of textile product.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D4C91A" w14:textId="77777777" w:rsidR="00472294" w:rsidRPr="00ED28EF" w:rsidRDefault="00472294" w:rsidP="00472294">
            <w:pPr>
              <w:pStyle w:val="Tabletext"/>
              <w:rPr>
                <w:rStyle w:val="Formentry12ptopunderline"/>
              </w:rPr>
            </w:pPr>
          </w:p>
        </w:tc>
      </w:tr>
    </w:tbl>
    <w:p w14:paraId="46D55A89" w14:textId="1CE3ADA2"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472294" w:rsidRPr="00472294">
            <w:t>Demonstrate foundational knowledge and skills of equipment and procedures used in fashion and apparel.</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472294" w:rsidRPr="009F713B" w14:paraId="1147A465" w14:textId="77777777" w:rsidTr="007E2FB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472294" w:rsidRPr="00A04D82" w:rsidRDefault="00472294" w:rsidP="00472294">
            <w:pPr>
              <w:pStyle w:val="TableLeftcolumn"/>
            </w:pPr>
            <w:r w:rsidRPr="00A04D82">
              <w:t>3.1</w:t>
            </w:r>
          </w:p>
        </w:tc>
        <w:tc>
          <w:tcPr>
            <w:tcW w:w="8194" w:type="dxa"/>
            <w:tcBorders>
              <w:top w:val="nil"/>
              <w:left w:val="nil"/>
              <w:bottom w:val="nil"/>
              <w:right w:val="nil"/>
            </w:tcBorders>
            <w:shd w:val="clear" w:color="auto" w:fill="auto"/>
            <w:vAlign w:val="center"/>
          </w:tcPr>
          <w:p w14:paraId="5217D26F" w14:textId="6E15A426" w:rsidR="00472294" w:rsidRPr="00D53139" w:rsidRDefault="00472294" w:rsidP="00472294">
            <w:pPr>
              <w:pStyle w:val="NoSpacing"/>
            </w:pPr>
            <w:r>
              <w:rPr>
                <w:rFonts w:ascii="Open Sans Light" w:hAnsi="Open Sans Light" w:cs="Open Sans Light"/>
                <w:color w:val="000000"/>
              </w:rPr>
              <w:t>Demonstrate basic understanding of construction content and technical vocabulary (i.e. pattern symbols, notch, baste, seam allowance, grade, trim, backstitch, darts, topstitch, basic hand stitches, basic overlock, hems &amp; casings, zipper applications, etc.).</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472294" w:rsidRPr="00ED28EF" w:rsidRDefault="00472294" w:rsidP="00472294">
            <w:pPr>
              <w:pStyle w:val="Tabletext"/>
              <w:rPr>
                <w:rStyle w:val="Formentry12ptopunderline"/>
              </w:rPr>
            </w:pPr>
          </w:p>
        </w:tc>
      </w:tr>
      <w:tr w:rsidR="00472294" w:rsidRPr="009F713B" w14:paraId="6D602401" w14:textId="77777777" w:rsidTr="007E2FBC">
        <w:trPr>
          <w:trHeight w:val="20"/>
        </w:trPr>
        <w:tc>
          <w:tcPr>
            <w:tcW w:w="720" w:type="dxa"/>
          </w:tcPr>
          <w:p w14:paraId="047A6946" w14:textId="7F12445C" w:rsidR="00472294" w:rsidRPr="00A04D82" w:rsidRDefault="00472294" w:rsidP="00472294">
            <w:pPr>
              <w:pStyle w:val="TableLeftcolumn"/>
            </w:pPr>
            <w:r w:rsidRPr="00A04D82">
              <w:t>3.2</w:t>
            </w:r>
          </w:p>
        </w:tc>
        <w:tc>
          <w:tcPr>
            <w:tcW w:w="8194" w:type="dxa"/>
            <w:tcBorders>
              <w:top w:val="nil"/>
              <w:left w:val="nil"/>
              <w:bottom w:val="nil"/>
              <w:right w:val="nil"/>
            </w:tcBorders>
            <w:shd w:val="clear" w:color="auto" w:fill="auto"/>
            <w:vAlign w:val="center"/>
          </w:tcPr>
          <w:p w14:paraId="672546D8" w14:textId="4F472723" w:rsidR="00472294" w:rsidRPr="00334670" w:rsidRDefault="00472294" w:rsidP="00472294">
            <w:pPr>
              <w:pStyle w:val="NoSpacing"/>
            </w:pPr>
            <w:r>
              <w:rPr>
                <w:rFonts w:ascii="Open Sans Light" w:hAnsi="Open Sans Light" w:cs="Open Sans Light"/>
                <w:color w:val="000000"/>
              </w:rPr>
              <w:t>Interpret product information and operational documents such as pattern envelopes, guide sheets, pattern symbols and textile labeling.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472294" w:rsidRPr="00ED28EF" w:rsidRDefault="00472294" w:rsidP="00472294">
            <w:pPr>
              <w:pStyle w:val="Tabletext"/>
              <w:rPr>
                <w:rStyle w:val="Formentry12ptopunderline"/>
              </w:rPr>
            </w:pPr>
          </w:p>
        </w:tc>
      </w:tr>
      <w:tr w:rsidR="00472294" w:rsidRPr="009F713B" w14:paraId="60C876BF" w14:textId="77777777" w:rsidTr="007E2FB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472294" w:rsidRPr="00A04D82" w:rsidRDefault="00472294" w:rsidP="00472294">
            <w:pPr>
              <w:pStyle w:val="TableLeftcolumn"/>
            </w:pPr>
            <w:r w:rsidRPr="00A04D82">
              <w:t>3.3</w:t>
            </w:r>
          </w:p>
        </w:tc>
        <w:tc>
          <w:tcPr>
            <w:tcW w:w="8194" w:type="dxa"/>
            <w:tcBorders>
              <w:top w:val="nil"/>
              <w:left w:val="nil"/>
              <w:bottom w:val="nil"/>
              <w:right w:val="nil"/>
            </w:tcBorders>
            <w:shd w:val="clear" w:color="auto" w:fill="auto"/>
            <w:vAlign w:val="center"/>
          </w:tcPr>
          <w:p w14:paraId="1816B003" w14:textId="77B541C1" w:rsidR="00472294" w:rsidRPr="00334670" w:rsidRDefault="00472294" w:rsidP="00472294">
            <w:pPr>
              <w:pStyle w:val="NoSpacing"/>
            </w:pPr>
            <w:r>
              <w:rPr>
                <w:rFonts w:ascii="Open Sans Light" w:hAnsi="Open Sans Light" w:cs="Open Sans Light"/>
                <w:color w:val="000000"/>
              </w:rPr>
              <w:t>Reference reliable sources of information and use informational texts, internet, and/or technical materials to determine a quality apparel product.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472294" w:rsidRPr="00ED28EF" w:rsidRDefault="00472294" w:rsidP="00472294">
            <w:pPr>
              <w:pStyle w:val="Tabletext"/>
              <w:rPr>
                <w:rStyle w:val="Formentry12ptopunderline"/>
              </w:rPr>
            </w:pPr>
          </w:p>
        </w:tc>
      </w:tr>
      <w:tr w:rsidR="00472294" w:rsidRPr="009F713B" w14:paraId="29029CEA" w14:textId="77777777" w:rsidTr="007E2FBC">
        <w:trPr>
          <w:trHeight w:val="20"/>
        </w:trPr>
        <w:tc>
          <w:tcPr>
            <w:tcW w:w="720" w:type="dxa"/>
          </w:tcPr>
          <w:p w14:paraId="05805C1A" w14:textId="3AD4F9D4" w:rsidR="00472294" w:rsidRPr="00A04D82" w:rsidRDefault="00472294" w:rsidP="00472294">
            <w:pPr>
              <w:pStyle w:val="TableLeftcolumn"/>
            </w:pPr>
            <w:r w:rsidRPr="00A04D82">
              <w:t>3.4</w:t>
            </w:r>
          </w:p>
        </w:tc>
        <w:tc>
          <w:tcPr>
            <w:tcW w:w="8194" w:type="dxa"/>
            <w:tcBorders>
              <w:top w:val="nil"/>
              <w:left w:val="nil"/>
              <w:bottom w:val="nil"/>
              <w:right w:val="nil"/>
            </w:tcBorders>
            <w:shd w:val="clear" w:color="auto" w:fill="auto"/>
            <w:vAlign w:val="center"/>
          </w:tcPr>
          <w:p w14:paraId="2859F556" w14:textId="7FA8735C" w:rsidR="00472294" w:rsidRPr="00334670" w:rsidRDefault="00472294" w:rsidP="00472294">
            <w:pPr>
              <w:pStyle w:val="NoSpacing"/>
            </w:pPr>
            <w:r>
              <w:rPr>
                <w:rFonts w:ascii="Open Sans Light" w:hAnsi="Open Sans Light" w:cs="Open Sans Light"/>
                <w:color w:val="000000"/>
              </w:rPr>
              <w:t>Analyze impact of failing to follow data and measurements to solve a sewing construction problem (i.e. incorrect sides of fabric sewn together, skipping a step of the construction process, incorrect measurement, wrong seam allowance width,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472294" w:rsidRPr="00ED28EF" w:rsidRDefault="00472294" w:rsidP="00472294">
            <w:pPr>
              <w:pStyle w:val="Tabletext"/>
              <w:rPr>
                <w:rStyle w:val="Formentry12ptopunderline"/>
              </w:rPr>
            </w:pPr>
          </w:p>
        </w:tc>
      </w:tr>
      <w:tr w:rsidR="00472294" w:rsidRPr="009F713B" w14:paraId="5E5D232A" w14:textId="77777777" w:rsidTr="007E2FB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472294" w:rsidRPr="00A04D82" w:rsidRDefault="00472294" w:rsidP="00472294">
            <w:pPr>
              <w:pStyle w:val="TableLeftcolumn"/>
            </w:pPr>
            <w:r w:rsidRPr="00A04D82">
              <w:t>3.5</w:t>
            </w:r>
          </w:p>
        </w:tc>
        <w:tc>
          <w:tcPr>
            <w:tcW w:w="8194" w:type="dxa"/>
            <w:tcBorders>
              <w:top w:val="nil"/>
              <w:left w:val="nil"/>
              <w:bottom w:val="nil"/>
              <w:right w:val="nil"/>
            </w:tcBorders>
            <w:shd w:val="clear" w:color="auto" w:fill="auto"/>
            <w:vAlign w:val="center"/>
          </w:tcPr>
          <w:p w14:paraId="1A9E4A9F" w14:textId="7C5E8023" w:rsidR="00472294" w:rsidRPr="00334670" w:rsidRDefault="00472294" w:rsidP="00472294">
            <w:pPr>
              <w:pStyle w:val="NoSpacing"/>
            </w:pPr>
            <w:r>
              <w:rPr>
                <w:rFonts w:ascii="Open Sans Light" w:hAnsi="Open Sans Light" w:cs="Open Sans Light"/>
                <w:color w:val="000000"/>
              </w:rPr>
              <w:t>Demonstrate skills in using a variety of production equipment, tools, and supplies according to user manuals and instructions given for fashion, apparel, and textile construction; as well as the alteration, care and repair of garments.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472294" w:rsidRPr="00ED28EF" w:rsidRDefault="00472294" w:rsidP="00472294">
            <w:pPr>
              <w:pStyle w:val="Tabletext"/>
              <w:rPr>
                <w:rStyle w:val="Formentry12ptopunderline"/>
              </w:rPr>
            </w:pPr>
          </w:p>
        </w:tc>
      </w:tr>
      <w:tr w:rsidR="00472294" w:rsidRPr="009F713B" w14:paraId="3FB7C2E8" w14:textId="77777777" w:rsidTr="007E2FBC">
        <w:trPr>
          <w:trHeight w:val="20"/>
        </w:trPr>
        <w:tc>
          <w:tcPr>
            <w:tcW w:w="720" w:type="dxa"/>
          </w:tcPr>
          <w:p w14:paraId="221F680F" w14:textId="61B247D8" w:rsidR="00472294" w:rsidRPr="00A04D82" w:rsidRDefault="00472294" w:rsidP="00472294">
            <w:pPr>
              <w:pStyle w:val="TableLeftcolumn"/>
            </w:pPr>
            <w:r>
              <w:t>3.6</w:t>
            </w:r>
          </w:p>
        </w:tc>
        <w:tc>
          <w:tcPr>
            <w:tcW w:w="8194" w:type="dxa"/>
            <w:tcBorders>
              <w:top w:val="nil"/>
              <w:left w:val="nil"/>
              <w:bottom w:val="nil"/>
              <w:right w:val="nil"/>
            </w:tcBorders>
            <w:shd w:val="clear" w:color="auto" w:fill="auto"/>
            <w:vAlign w:val="center"/>
          </w:tcPr>
          <w:p w14:paraId="29E7D035" w14:textId="5066B853" w:rsidR="00472294" w:rsidRPr="00334670" w:rsidRDefault="00472294" w:rsidP="00472294">
            <w:pPr>
              <w:pStyle w:val="NoSpacing"/>
            </w:pPr>
            <w:r>
              <w:rPr>
                <w:rFonts w:ascii="Open Sans Light" w:hAnsi="Open Sans Light" w:cs="Open Sans Light"/>
                <w:color w:val="000000"/>
              </w:rPr>
              <w:t>Interpret tables, charts, and figures from a pattern envelope or instruction guide sheet to support the garment production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D2B430B" w14:textId="77777777" w:rsidR="00472294" w:rsidRPr="00ED28EF" w:rsidRDefault="00472294" w:rsidP="00472294">
            <w:pPr>
              <w:pStyle w:val="Tabletext"/>
              <w:rPr>
                <w:rStyle w:val="Formentry12ptopunderline"/>
              </w:rPr>
            </w:pPr>
          </w:p>
        </w:tc>
      </w:tr>
    </w:tbl>
    <w:p w14:paraId="2CFE93E8" w14:textId="28598817"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472294" w:rsidRPr="00472294">
            <w:t>Enhance career readiness in the fashion, apparel and textiles industries.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472294" w:rsidRPr="00E515C8" w14:paraId="74A83EC7" w14:textId="77777777" w:rsidTr="00CB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472294" w:rsidRPr="00C41189" w:rsidRDefault="00472294" w:rsidP="00472294">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5C23938C" w:rsidR="00472294" w:rsidRPr="00E515C8" w:rsidRDefault="00472294" w:rsidP="0047229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Participate in civic/community leadership and teamwork opportunities to enhance customer relation skills (i.e. FCCLA).</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472294" w:rsidRPr="00E515C8" w:rsidRDefault="00472294" w:rsidP="00472294">
            <w:pPr>
              <w:pStyle w:val="NoSpacing"/>
            </w:pPr>
          </w:p>
        </w:tc>
      </w:tr>
      <w:tr w:rsidR="00472294" w:rsidRPr="00E515C8" w14:paraId="69928810" w14:textId="77777777" w:rsidTr="00CB419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472294" w:rsidRPr="00C41189" w:rsidRDefault="00472294" w:rsidP="00472294">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5BE05852" w:rsidR="00472294" w:rsidRPr="00E515C8" w:rsidRDefault="00472294" w:rsidP="0047229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of basic arithmetic operations such as addition, subtraction, multiplication, division and working with fractions when measuring, for the apparel production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472294" w:rsidRPr="00E515C8" w:rsidRDefault="00472294" w:rsidP="00472294">
            <w:pPr>
              <w:pStyle w:val="NoSpacing"/>
            </w:pPr>
          </w:p>
        </w:tc>
      </w:tr>
      <w:tr w:rsidR="00472294" w:rsidRPr="00E515C8" w14:paraId="7A68ADBB" w14:textId="77777777" w:rsidTr="00CB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472294" w:rsidRPr="00C41189" w:rsidRDefault="00472294" w:rsidP="00472294">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48A9224C" w:rsidR="00472294" w:rsidRPr="00E515C8" w:rsidRDefault="00472294" w:rsidP="0047229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Use structured problem-solving methods and critical thinking skills when developing solutions for a garment construction problem.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472294" w:rsidRPr="00E515C8" w:rsidRDefault="00472294" w:rsidP="00472294">
            <w:pPr>
              <w:pStyle w:val="NoSpacing"/>
            </w:pPr>
          </w:p>
        </w:tc>
      </w:tr>
      <w:tr w:rsidR="00472294" w:rsidRPr="00E515C8" w14:paraId="5A1BB3DD" w14:textId="77777777" w:rsidTr="00CB4196">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472294" w:rsidRPr="00C41189" w:rsidRDefault="00472294" w:rsidP="00472294">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1B9595A7" w:rsidR="00472294" w:rsidRPr="00E515C8" w:rsidRDefault="00472294" w:rsidP="0047229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personal goals and objectives, including prioritizing tasks to be completed using timelines and time management knowledge and skills to improve workflow.</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472294" w:rsidRPr="00E515C8" w:rsidRDefault="00472294" w:rsidP="00472294">
            <w:pPr>
              <w:pStyle w:val="NoSpacing"/>
            </w:pPr>
          </w:p>
        </w:tc>
      </w:tr>
      <w:tr w:rsidR="00472294" w:rsidRPr="00E515C8" w14:paraId="64529E73" w14:textId="77777777" w:rsidTr="00CB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472294" w:rsidRPr="00C41189" w:rsidRDefault="00472294" w:rsidP="00472294">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549AEB8D" w:rsidR="00472294" w:rsidRPr="00E515C8" w:rsidRDefault="00472294" w:rsidP="0047229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safe work habits and procedures, including injury protocol for reporting and handling accidents and safety incidents in a production lab (i.e. electrical equipment, cutting tools, storage of equipment, first aid,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472294" w:rsidRPr="00E515C8" w:rsidRDefault="00472294" w:rsidP="00472294">
            <w:pPr>
              <w:pStyle w:val="NoSpacing"/>
            </w:pPr>
          </w:p>
        </w:tc>
      </w:tr>
      <w:tr w:rsidR="00472294" w:rsidRPr="00E515C8" w14:paraId="60F2FD2A" w14:textId="77777777" w:rsidTr="00CB4196">
        <w:tc>
          <w:tcPr>
            <w:cnfStyle w:val="001000000000" w:firstRow="0" w:lastRow="0" w:firstColumn="1" w:lastColumn="0" w:oddVBand="0" w:evenVBand="0" w:oddHBand="0" w:evenHBand="0" w:firstRowFirstColumn="0" w:firstRowLastColumn="0" w:lastRowFirstColumn="0" w:lastRowLastColumn="0"/>
            <w:tcW w:w="810" w:type="dxa"/>
          </w:tcPr>
          <w:p w14:paraId="09E1F75D" w14:textId="7BC0FF81" w:rsidR="00472294" w:rsidRPr="00472294" w:rsidRDefault="00472294" w:rsidP="00472294">
            <w:pPr>
              <w:pStyle w:val="TableLeftcolumn"/>
              <w:rPr>
                <w:b w:val="0"/>
                <w:bCs w:val="0"/>
              </w:rPr>
            </w:pPr>
            <w:r w:rsidRPr="00472294">
              <w:rPr>
                <w:b w:val="0"/>
                <w:bCs w:val="0"/>
              </w:rPr>
              <w:t>4.6</w:t>
            </w:r>
          </w:p>
        </w:tc>
        <w:tc>
          <w:tcPr>
            <w:tcW w:w="8194" w:type="dxa"/>
            <w:tcBorders>
              <w:top w:val="nil"/>
              <w:left w:val="nil"/>
              <w:bottom w:val="nil"/>
              <w:right w:val="nil"/>
            </w:tcBorders>
            <w:shd w:val="clear" w:color="auto" w:fill="auto"/>
            <w:vAlign w:val="center"/>
          </w:tcPr>
          <w:p w14:paraId="3CDB5F29" w14:textId="564B6FCA" w:rsidR="00472294" w:rsidRPr="00E515C8" w:rsidRDefault="00472294" w:rsidP="0047229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ability to communicate and resolve conflicts in lab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DE8076" w14:textId="77777777" w:rsidR="00472294" w:rsidRPr="00E515C8" w:rsidRDefault="00472294" w:rsidP="00472294">
            <w:pPr>
              <w:pStyle w:val="NoSpacing"/>
            </w:pPr>
          </w:p>
        </w:tc>
      </w:tr>
      <w:tr w:rsidR="00472294" w:rsidRPr="00E515C8" w14:paraId="7DA1B92B" w14:textId="77777777" w:rsidTr="00CB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B9DAEA4" w14:textId="42BA71A1" w:rsidR="00472294" w:rsidRPr="00472294" w:rsidRDefault="00472294" w:rsidP="00472294">
            <w:pPr>
              <w:pStyle w:val="TableLeftcolumn"/>
              <w:rPr>
                <w:b w:val="0"/>
                <w:bCs w:val="0"/>
              </w:rPr>
            </w:pPr>
            <w:r w:rsidRPr="00472294">
              <w:rPr>
                <w:b w:val="0"/>
                <w:bCs w:val="0"/>
              </w:rPr>
              <w:t>4.7</w:t>
            </w:r>
          </w:p>
        </w:tc>
        <w:tc>
          <w:tcPr>
            <w:tcW w:w="8194" w:type="dxa"/>
            <w:tcBorders>
              <w:top w:val="nil"/>
              <w:left w:val="nil"/>
              <w:bottom w:val="nil"/>
              <w:right w:val="nil"/>
            </w:tcBorders>
            <w:shd w:val="clear" w:color="auto" w:fill="auto"/>
            <w:vAlign w:val="center"/>
          </w:tcPr>
          <w:p w14:paraId="6B41B0FA" w14:textId="270C83FB" w:rsidR="00472294" w:rsidRPr="00E515C8" w:rsidRDefault="00472294" w:rsidP="0047229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Working with others in lab settings, and using positive interpersonal and teamwork skills, achieve personal project objectives in a timely manner (i.e. project management: follow directions, take responsibility, respect for others and cooperation).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22F5A22" w14:textId="77777777" w:rsidR="00472294" w:rsidRPr="00E515C8" w:rsidRDefault="00472294" w:rsidP="00472294">
            <w:pPr>
              <w:pStyle w:val="NoSpacing"/>
            </w:pPr>
          </w:p>
        </w:tc>
      </w:tr>
      <w:tr w:rsidR="00472294" w:rsidRPr="00E515C8" w14:paraId="254F6CB6" w14:textId="77777777" w:rsidTr="00CB4196">
        <w:tc>
          <w:tcPr>
            <w:cnfStyle w:val="001000000000" w:firstRow="0" w:lastRow="0" w:firstColumn="1" w:lastColumn="0" w:oddVBand="0" w:evenVBand="0" w:oddHBand="0" w:evenHBand="0" w:firstRowFirstColumn="0" w:firstRowLastColumn="0" w:lastRowFirstColumn="0" w:lastRowLastColumn="0"/>
            <w:tcW w:w="810" w:type="dxa"/>
          </w:tcPr>
          <w:p w14:paraId="0D7374CE" w14:textId="551C622A" w:rsidR="00472294" w:rsidRPr="00472294" w:rsidRDefault="00472294" w:rsidP="00472294">
            <w:pPr>
              <w:pStyle w:val="TableLeftcolumn"/>
              <w:rPr>
                <w:b w:val="0"/>
                <w:bCs w:val="0"/>
              </w:rPr>
            </w:pPr>
            <w:r w:rsidRPr="00472294">
              <w:rPr>
                <w:b w:val="0"/>
                <w:bCs w:val="0"/>
              </w:rPr>
              <w:t>4.8</w:t>
            </w:r>
          </w:p>
        </w:tc>
        <w:tc>
          <w:tcPr>
            <w:tcW w:w="8194" w:type="dxa"/>
            <w:tcBorders>
              <w:top w:val="nil"/>
              <w:left w:val="nil"/>
              <w:bottom w:val="nil"/>
              <w:right w:val="nil"/>
            </w:tcBorders>
            <w:shd w:val="clear" w:color="auto" w:fill="auto"/>
            <w:vAlign w:val="center"/>
          </w:tcPr>
          <w:p w14:paraId="2154C094" w14:textId="263007BB" w:rsidR="00472294" w:rsidRPr="00E515C8" w:rsidRDefault="00472294" w:rsidP="0047229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Manage personal work habits to accomplish assignments.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B6CBB04" w14:textId="77777777" w:rsidR="00472294" w:rsidRPr="00E515C8" w:rsidRDefault="00472294" w:rsidP="00472294">
            <w:pPr>
              <w:pStyle w:val="NoSpacing"/>
            </w:pPr>
          </w:p>
        </w:tc>
      </w:tr>
      <w:tr w:rsidR="00472294" w:rsidRPr="00E515C8" w14:paraId="52CB46DE" w14:textId="77777777" w:rsidTr="00CB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6E4AB39" w14:textId="3A3DD12C" w:rsidR="00472294" w:rsidRPr="00472294" w:rsidRDefault="00472294" w:rsidP="00472294">
            <w:pPr>
              <w:pStyle w:val="TableLeftcolumn"/>
              <w:rPr>
                <w:b w:val="0"/>
                <w:bCs w:val="0"/>
              </w:rPr>
            </w:pPr>
            <w:r w:rsidRPr="00472294">
              <w:rPr>
                <w:b w:val="0"/>
                <w:bCs w:val="0"/>
              </w:rPr>
              <w:t>4.9</w:t>
            </w:r>
          </w:p>
        </w:tc>
        <w:tc>
          <w:tcPr>
            <w:tcW w:w="8194" w:type="dxa"/>
            <w:tcBorders>
              <w:top w:val="nil"/>
              <w:left w:val="nil"/>
              <w:bottom w:val="nil"/>
              <w:right w:val="nil"/>
            </w:tcBorders>
            <w:shd w:val="clear" w:color="auto" w:fill="auto"/>
            <w:vAlign w:val="center"/>
          </w:tcPr>
          <w:p w14:paraId="5D895C6F" w14:textId="1BA558B8" w:rsidR="00472294" w:rsidRPr="00E515C8" w:rsidRDefault="00472294" w:rsidP="0047229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Communicate goal achievement with teachers and peers.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9ABE709" w14:textId="77777777" w:rsidR="00472294" w:rsidRPr="00E515C8" w:rsidRDefault="00472294" w:rsidP="00472294">
            <w:pPr>
              <w:pStyle w:val="NoSpacing"/>
            </w:pPr>
          </w:p>
        </w:tc>
      </w:tr>
      <w:tr w:rsidR="00472294" w:rsidRPr="00E515C8" w14:paraId="594B5FE5" w14:textId="77777777" w:rsidTr="00CB4196">
        <w:tc>
          <w:tcPr>
            <w:cnfStyle w:val="001000000000" w:firstRow="0" w:lastRow="0" w:firstColumn="1" w:lastColumn="0" w:oddVBand="0" w:evenVBand="0" w:oddHBand="0" w:evenHBand="0" w:firstRowFirstColumn="0" w:firstRowLastColumn="0" w:lastRowFirstColumn="0" w:lastRowLastColumn="0"/>
            <w:tcW w:w="810" w:type="dxa"/>
          </w:tcPr>
          <w:p w14:paraId="7BDB207E" w14:textId="7A78F801" w:rsidR="00472294" w:rsidRPr="00472294" w:rsidRDefault="00472294" w:rsidP="00472294">
            <w:pPr>
              <w:pStyle w:val="TableLeftcolumn"/>
              <w:rPr>
                <w:b w:val="0"/>
                <w:bCs w:val="0"/>
              </w:rPr>
            </w:pPr>
            <w:r w:rsidRPr="00472294">
              <w:rPr>
                <w:b w:val="0"/>
                <w:bCs w:val="0"/>
              </w:rPr>
              <w:t>4.10</w:t>
            </w:r>
          </w:p>
        </w:tc>
        <w:tc>
          <w:tcPr>
            <w:tcW w:w="8194" w:type="dxa"/>
            <w:tcBorders>
              <w:top w:val="nil"/>
              <w:left w:val="nil"/>
              <w:bottom w:val="nil"/>
              <w:right w:val="nil"/>
            </w:tcBorders>
            <w:shd w:val="clear" w:color="auto" w:fill="auto"/>
            <w:vAlign w:val="center"/>
          </w:tcPr>
          <w:p w14:paraId="207A6967" w14:textId="31493EC5" w:rsidR="00472294" w:rsidRPr="00E515C8" w:rsidRDefault="00472294" w:rsidP="0047229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an electronic or physical portfolio for use in demonstrating knowledge, skills and experiences to include evaluations of garments, product samples, and pictures of completed 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32A4FFD" w14:textId="77777777" w:rsidR="00472294" w:rsidRPr="00E515C8" w:rsidRDefault="00472294" w:rsidP="00472294">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3B9C682" w:rsidR="004E0952" w:rsidRPr="00202D35" w:rsidRDefault="0047229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9B33F2F" w:rsidR="004E0952" w:rsidRPr="00202D35" w:rsidRDefault="0047229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5259FF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72294">
      <w:rPr>
        <w:noProof/>
      </w:rPr>
      <w:t>September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AEAA26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72294">
      <w:rPr>
        <w:rStyle w:val="Strong"/>
      </w:rPr>
      <w:t>Apparel Production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72294">
      <w:rPr>
        <w:rStyle w:val="Strong"/>
      </w:rPr>
      <w:t>19201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72294"/>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0137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3244284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114051"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14051"/>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6831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Apparel Production I</dc:title>
  <dc:subject>19201</dc:subject>
  <dc:creator>Cheryl Franklin</dc:creator>
  <cp:keywords/>
  <dc:description>0.5</dc:description>
  <cp:lastModifiedBy>Barbara A. Bahm</cp:lastModifiedBy>
  <cp:revision>2</cp:revision>
  <cp:lastPrinted>2023-05-25T21:45:00Z</cp:lastPrinted>
  <dcterms:created xsi:type="dcterms:W3CDTF">2023-09-20T14:55:00Z</dcterms:created>
  <dcterms:modified xsi:type="dcterms:W3CDTF">2023-09-20T14:55:00Z</dcterms:modified>
  <cp:category/>
</cp:coreProperties>
</file>